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7BC" w:rsidRPr="008503C1" w:rsidRDefault="00DE1183" w:rsidP="00C2718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C2718C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C2718C" w:rsidRDefault="00C2718C" w:rsidP="00C2718C">
      <w:pPr>
        <w:widowControl w:val="0"/>
        <w:spacing w:after="160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p w:rsidR="00DC2602" w:rsidRPr="00992FD8" w:rsidRDefault="00DC2602" w:rsidP="00C2718C">
      <w:pPr>
        <w:widowControl w:val="0"/>
        <w:spacing w:after="160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  <w:r w:rsidRPr="00CC19C3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Pr="00CC19C3">
        <w:rPr>
          <w:rFonts w:ascii="GHEA Grapalat" w:hAnsi="GHEA Grapalat" w:hint="eastAsia"/>
          <w:color w:val="000000" w:themeColor="text1"/>
          <w:sz w:val="20"/>
        </w:rPr>
        <w:t>по</w:t>
      </w:r>
      <w:r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Pr="00CC19C3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CC19C3">
        <w:rPr>
          <w:rFonts w:ascii="GHEA Grapalat" w:hAnsi="GHEA Grapalat"/>
          <w:color w:val="000000" w:themeColor="text1"/>
          <w:sz w:val="20"/>
        </w:rPr>
        <w:t xml:space="preserve"> РА 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договоре </w:t>
      </w:r>
      <w:r w:rsidR="00C2718C" w:rsidRPr="00C2718C">
        <w:rPr>
          <w:rFonts w:ascii="GHEA Grapalat" w:hAnsi="GHEA Grapalat"/>
          <w:color w:val="000000" w:themeColor="text1"/>
          <w:sz w:val="20"/>
        </w:rPr>
        <w:t>HHQK-BMAShDzB-25/1</w:t>
      </w:r>
      <w:r w:rsidRPr="00CC19C3">
        <w:rPr>
          <w:rFonts w:ascii="GHEA Grapalat" w:hAnsi="GHEA Grapalat"/>
          <w:color w:val="000000" w:themeColor="text1"/>
          <w:sz w:val="20"/>
        </w:rPr>
        <w:t>,</w:t>
      </w:r>
      <w:r w:rsidR="001975D2" w:rsidRPr="001975D2">
        <w:rPr>
          <w:rFonts w:ascii="GHEA Grapalat" w:hAnsi="GHEA Grapalat"/>
          <w:color w:val="000000" w:themeColor="text1"/>
          <w:sz w:val="20"/>
        </w:rPr>
        <w:t xml:space="preserve"> 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заключенном </w:t>
      </w:r>
      <w:r w:rsidR="00C2718C">
        <w:rPr>
          <w:rFonts w:ascii="GHEA Grapalat" w:hAnsi="GHEA Grapalat"/>
          <w:color w:val="000000" w:themeColor="text1"/>
          <w:sz w:val="20"/>
        </w:rPr>
        <w:t>07</w:t>
      </w:r>
      <w:r w:rsidR="00394267" w:rsidRPr="001975D2">
        <w:rPr>
          <w:rFonts w:ascii="GHEA Grapalat" w:hAnsi="GHEA Grapalat"/>
          <w:color w:val="000000" w:themeColor="text1"/>
          <w:sz w:val="20"/>
        </w:rPr>
        <w:t>.0</w:t>
      </w:r>
      <w:r w:rsidR="006F0DA1">
        <w:rPr>
          <w:rFonts w:ascii="GHEA Grapalat" w:hAnsi="GHEA Grapalat"/>
          <w:color w:val="000000" w:themeColor="text1"/>
          <w:sz w:val="20"/>
        </w:rPr>
        <w:t>5</w:t>
      </w:r>
      <w:r w:rsidR="00394267" w:rsidRPr="001975D2">
        <w:rPr>
          <w:rFonts w:ascii="GHEA Grapalat" w:hAnsi="GHEA Grapalat"/>
          <w:color w:val="000000" w:themeColor="text1"/>
          <w:sz w:val="20"/>
        </w:rPr>
        <w:t>.202</w:t>
      </w:r>
      <w:r w:rsidR="00C2718C">
        <w:rPr>
          <w:rFonts w:ascii="GHEA Grapalat" w:hAnsi="GHEA Grapalat"/>
          <w:color w:val="000000" w:themeColor="text1"/>
          <w:sz w:val="20"/>
        </w:rPr>
        <w:t>5</w:t>
      </w:r>
      <w:r w:rsidR="00DD6321" w:rsidRPr="00CC19C3">
        <w:rPr>
          <w:rFonts w:ascii="GHEA Grapalat" w:hAnsi="GHEA Grapalat"/>
          <w:color w:val="000000" w:themeColor="text1"/>
          <w:sz w:val="20"/>
        </w:rPr>
        <w:t>г.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 </w:t>
      </w:r>
      <w:r w:rsidR="008F4088" w:rsidRPr="00CC19C3">
        <w:rPr>
          <w:rFonts w:ascii="GHEA Grapalat" w:hAnsi="GHEA Grapalat"/>
          <w:color w:val="000000" w:themeColor="text1"/>
          <w:sz w:val="20"/>
        </w:rPr>
        <w:t xml:space="preserve">в результате </w:t>
      </w:r>
      <w:r w:rsidR="008F36E5" w:rsidRPr="00CC19C3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620A72" w:rsidRPr="00CC19C3">
        <w:rPr>
          <w:rFonts w:ascii="GHEA Grapalat" w:hAnsi="GHEA Grapalat"/>
          <w:color w:val="000000" w:themeColor="text1"/>
          <w:sz w:val="20"/>
        </w:rPr>
        <w:t>д</w:t>
      </w:r>
      <w:r w:rsidR="008F36E5" w:rsidRPr="00CC19C3">
        <w:rPr>
          <w:rFonts w:ascii="GHEA Grapalat" w:hAnsi="GHEA Grapalat"/>
          <w:color w:val="000000" w:themeColor="text1"/>
          <w:sz w:val="20"/>
        </w:rPr>
        <w:t xml:space="preserve"> код</w:t>
      </w:r>
      <w:r w:rsidR="00620A72" w:rsidRPr="00CC19C3">
        <w:rPr>
          <w:rFonts w:ascii="GHEA Grapalat" w:hAnsi="GHEA Grapalat"/>
          <w:color w:val="000000" w:themeColor="text1"/>
          <w:sz w:val="20"/>
        </w:rPr>
        <w:t xml:space="preserve">ом </w:t>
      </w:r>
      <w:r w:rsidR="00C2718C" w:rsidRPr="00C2718C">
        <w:rPr>
          <w:rFonts w:ascii="GHEA Grapalat" w:hAnsi="GHEA Grapalat"/>
          <w:color w:val="000000" w:themeColor="text1"/>
          <w:sz w:val="20"/>
        </w:rPr>
        <w:t>HHQK-BMAShDzB-25/1</w:t>
      </w:r>
      <w:r w:rsidRPr="00CC19C3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C19C3">
        <w:rPr>
          <w:rFonts w:ascii="GHEA Grapalat" w:hAnsi="GHEA Grapalat"/>
          <w:color w:val="000000" w:themeColor="text1"/>
          <w:sz w:val="20"/>
        </w:rPr>
        <w:t>орг</w:t>
      </w:r>
      <w:r w:rsidR="00620A72" w:rsidRPr="00CC19C3">
        <w:rPr>
          <w:rFonts w:ascii="GHEA Grapalat" w:hAnsi="GHEA Grapalat"/>
          <w:color w:val="000000" w:themeColor="text1"/>
          <w:sz w:val="20"/>
        </w:rPr>
        <w:t>анизованной с целью приобретения</w:t>
      </w:r>
      <w:r w:rsidR="005461BC" w:rsidRPr="00CC19C3">
        <w:rPr>
          <w:rFonts w:ascii="GHEA Grapalat" w:hAnsi="GHEA Grapalat"/>
          <w:color w:val="000000" w:themeColor="text1"/>
          <w:sz w:val="20"/>
        </w:rPr>
        <w:t xml:space="preserve"> </w:t>
      </w:r>
      <w:proofErr w:type="spellStart"/>
      <w:r w:rsidR="00C2718C" w:rsidRPr="00C2718C">
        <w:rPr>
          <w:rFonts w:ascii="GHEA Grapalat" w:hAnsi="GHEA Grapalat"/>
          <w:color w:val="000000" w:themeColor="text1"/>
          <w:sz w:val="20"/>
        </w:rPr>
        <w:t>строительств</w:t>
      </w:r>
      <w:r w:rsidR="006556BD">
        <w:rPr>
          <w:rFonts w:ascii="GHEA Grapalat" w:hAnsi="GHEA Grapalat"/>
          <w:color w:val="000000" w:themeColor="text1"/>
          <w:sz w:val="20"/>
        </w:rPr>
        <w:t>a</w:t>
      </w:r>
      <w:proofErr w:type="spellEnd"/>
      <w:r w:rsidR="00C2718C" w:rsidRPr="00C2718C">
        <w:rPr>
          <w:rFonts w:ascii="GHEA Grapalat" w:hAnsi="GHEA Grapalat"/>
          <w:color w:val="000000" w:themeColor="text1"/>
          <w:sz w:val="20"/>
        </w:rPr>
        <w:t xml:space="preserve"> детского сада </w:t>
      </w:r>
      <w:proofErr w:type="spellStart"/>
      <w:r w:rsidR="00C2718C" w:rsidRPr="00C2718C">
        <w:rPr>
          <w:rFonts w:ascii="GHEA Grapalat" w:hAnsi="GHEA Grapalat"/>
          <w:color w:val="000000" w:themeColor="text1"/>
          <w:sz w:val="20"/>
        </w:rPr>
        <w:t>мощностю</w:t>
      </w:r>
      <w:proofErr w:type="spellEnd"/>
      <w:r w:rsidR="00C2718C" w:rsidRPr="00C2718C">
        <w:rPr>
          <w:rFonts w:ascii="GHEA Grapalat" w:hAnsi="GHEA Grapalat"/>
          <w:color w:val="000000" w:themeColor="text1"/>
          <w:sz w:val="20"/>
        </w:rPr>
        <w:t xml:space="preserve"> 75 мест в поселке Цилкар общины </w:t>
      </w:r>
      <w:proofErr w:type="spellStart"/>
      <w:r w:rsidR="00C2718C" w:rsidRPr="00C2718C">
        <w:rPr>
          <w:rFonts w:ascii="GHEA Grapalat" w:hAnsi="GHEA Grapalat"/>
          <w:color w:val="000000" w:themeColor="text1"/>
          <w:sz w:val="20"/>
        </w:rPr>
        <w:t>Цахкаовит</w:t>
      </w:r>
      <w:proofErr w:type="spellEnd"/>
      <w:r w:rsidR="00C2718C" w:rsidRPr="00C2718C">
        <w:rPr>
          <w:rFonts w:ascii="GHEA Grapalat" w:hAnsi="GHEA Grapalat"/>
          <w:color w:val="000000" w:themeColor="text1"/>
          <w:sz w:val="20"/>
        </w:rPr>
        <w:t xml:space="preserve"> </w:t>
      </w:r>
      <w:proofErr w:type="spellStart"/>
      <w:r w:rsidR="00C2718C" w:rsidRPr="00C2718C">
        <w:rPr>
          <w:rFonts w:ascii="GHEA Grapalat" w:hAnsi="GHEA Grapalat"/>
          <w:color w:val="000000" w:themeColor="text1"/>
          <w:sz w:val="20"/>
        </w:rPr>
        <w:t>Арагацотнской</w:t>
      </w:r>
      <w:proofErr w:type="spellEnd"/>
      <w:r w:rsidR="00C2718C" w:rsidRPr="00C2718C">
        <w:rPr>
          <w:rFonts w:ascii="GHEA Grapalat" w:hAnsi="GHEA Grapalat"/>
          <w:color w:val="000000" w:themeColor="text1"/>
          <w:sz w:val="20"/>
        </w:rPr>
        <w:t xml:space="preserve"> области РА</w:t>
      </w:r>
      <w:r w:rsidR="00C2718C">
        <w:rPr>
          <w:rFonts w:ascii="GHEA Grapalat" w:hAnsi="GHEA Grapalat"/>
          <w:color w:val="000000" w:themeColor="text1"/>
          <w:sz w:val="20"/>
        </w:rPr>
        <w:t xml:space="preserve"> </w:t>
      </w:r>
      <w:r w:rsidRPr="00CC19C3">
        <w:rPr>
          <w:rFonts w:ascii="GHEA Grapalat" w:hAnsi="GHEA Grapalat"/>
          <w:color w:val="000000" w:themeColor="text1"/>
          <w:sz w:val="20"/>
        </w:rPr>
        <w:t>для своих нужд.</w:t>
      </w:r>
    </w:p>
    <w:tbl>
      <w:tblPr>
        <w:tblW w:w="104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70"/>
        <w:gridCol w:w="404"/>
        <w:gridCol w:w="826"/>
        <w:gridCol w:w="18"/>
        <w:gridCol w:w="319"/>
        <w:gridCol w:w="553"/>
        <w:gridCol w:w="370"/>
        <w:gridCol w:w="490"/>
        <w:gridCol w:w="53"/>
        <w:gridCol w:w="11"/>
        <w:gridCol w:w="82"/>
        <w:gridCol w:w="519"/>
        <w:gridCol w:w="10"/>
        <w:gridCol w:w="170"/>
        <w:gridCol w:w="759"/>
        <w:gridCol w:w="17"/>
        <w:gridCol w:w="314"/>
        <w:gridCol w:w="16"/>
        <w:gridCol w:w="349"/>
        <w:gridCol w:w="374"/>
        <w:gridCol w:w="100"/>
        <w:gridCol w:w="15"/>
        <w:gridCol w:w="224"/>
        <w:gridCol w:w="265"/>
        <w:gridCol w:w="508"/>
        <w:gridCol w:w="50"/>
        <w:gridCol w:w="568"/>
        <w:gridCol w:w="236"/>
        <w:gridCol w:w="362"/>
        <w:gridCol w:w="26"/>
        <w:gridCol w:w="1472"/>
      </w:tblGrid>
      <w:tr w:rsidR="005461BC" w:rsidRPr="00395B6E" w:rsidTr="00A56F23">
        <w:trPr>
          <w:trHeight w:val="146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80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A56F23">
        <w:trPr>
          <w:trHeight w:val="110"/>
          <w:jc w:val="center"/>
        </w:trPr>
        <w:tc>
          <w:tcPr>
            <w:tcW w:w="98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23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90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50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7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A56F23">
        <w:trPr>
          <w:trHeight w:val="175"/>
          <w:jc w:val="center"/>
        </w:trPr>
        <w:tc>
          <w:tcPr>
            <w:tcW w:w="98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3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0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6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50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A56F23">
        <w:trPr>
          <w:trHeight w:val="275"/>
          <w:jc w:val="center"/>
        </w:trPr>
        <w:tc>
          <w:tcPr>
            <w:tcW w:w="98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  <w:proofErr w:type="spellEnd"/>
          </w:p>
        </w:tc>
        <w:tc>
          <w:tcPr>
            <w:tcW w:w="175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76E77" w:rsidRPr="003B429D" w:rsidTr="00A56F23">
        <w:trPr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E76E77" w:rsidRPr="003B429D" w:rsidRDefault="00E76E77" w:rsidP="00E76E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23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6556BD" w:rsidRDefault="00E76E77" w:rsidP="00E76E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строительств</w:t>
            </w:r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o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детского сада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мощностю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75 мест в поселке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Цилкар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общины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Цахкаовит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Арагацотнской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области РА</w:t>
            </w:r>
          </w:p>
        </w:tc>
        <w:tc>
          <w:tcPr>
            <w:tcW w:w="8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DC2602" w:rsidRDefault="00E76E77" w:rsidP="00E76E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10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F25179" w:rsidRDefault="00E76E77" w:rsidP="00E76E7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251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5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540D7B" w:rsidRDefault="00E76E77" w:rsidP="00E76E7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F25179" w:rsidRDefault="00E76E77" w:rsidP="00E76E7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251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540D7B" w:rsidRDefault="00E76E77" w:rsidP="00E76E7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251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303 676 983</w:t>
            </w:r>
          </w:p>
        </w:tc>
        <w:tc>
          <w:tcPr>
            <w:tcW w:w="17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6556BD" w:rsidRDefault="00E76E77" w:rsidP="00E76E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6BD">
              <w:rPr>
                <w:rFonts w:ascii="GHEA Grapalat" w:hAnsi="GHEA Grapalat"/>
                <w:b/>
                <w:sz w:val="14"/>
                <w:szCs w:val="14"/>
              </w:rPr>
              <w:t>строительств</w:t>
            </w:r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o</w:t>
            </w:r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детского сада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мощностю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75 мест в поселке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Цилкар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общины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Цахкаовит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Арагацотнской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области РА</w:t>
            </w:r>
          </w:p>
        </w:tc>
        <w:tc>
          <w:tcPr>
            <w:tcW w:w="14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6E77" w:rsidRPr="006556BD" w:rsidRDefault="00E76E77" w:rsidP="00E76E7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6BD">
              <w:rPr>
                <w:rFonts w:ascii="GHEA Grapalat" w:hAnsi="GHEA Grapalat"/>
                <w:b/>
                <w:sz w:val="14"/>
                <w:szCs w:val="14"/>
              </w:rPr>
              <w:t>строительств</w:t>
            </w:r>
            <w:r w:rsidRPr="006556BD">
              <w:rPr>
                <w:rFonts w:ascii="GHEA Grapalat" w:hAnsi="GHEA Grapalat"/>
                <w:b/>
                <w:sz w:val="14"/>
                <w:szCs w:val="14"/>
                <w:lang w:val="en-US"/>
              </w:rPr>
              <w:t>o</w:t>
            </w:r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детского сада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мощностю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75 мест в поселке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Цилкар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общины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Цахкаовит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6556BD">
              <w:rPr>
                <w:rFonts w:ascii="GHEA Grapalat" w:hAnsi="GHEA Grapalat"/>
                <w:b/>
                <w:sz w:val="14"/>
                <w:szCs w:val="14"/>
              </w:rPr>
              <w:t>Арагацотнской</w:t>
            </w:r>
            <w:proofErr w:type="spellEnd"/>
            <w:r w:rsidRPr="006556BD">
              <w:rPr>
                <w:rFonts w:ascii="GHEA Grapalat" w:hAnsi="GHEA Grapalat"/>
                <w:b/>
                <w:sz w:val="14"/>
                <w:szCs w:val="14"/>
              </w:rPr>
              <w:t xml:space="preserve"> области РА</w:t>
            </w:r>
          </w:p>
        </w:tc>
      </w:tr>
      <w:tr w:rsidR="003B429D" w:rsidRPr="00395B6E" w:rsidTr="001975D2">
        <w:trPr>
          <w:trHeight w:val="169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3B429D" w:rsidRPr="00395B6E" w:rsidRDefault="003B429D" w:rsidP="003B42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C3086" w:rsidRPr="00395B6E" w:rsidTr="00A56F23">
        <w:trPr>
          <w:trHeight w:val="137"/>
          <w:jc w:val="center"/>
        </w:trPr>
        <w:tc>
          <w:tcPr>
            <w:tcW w:w="403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436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3086" w:rsidRPr="00C2718C" w:rsidRDefault="001C3086" w:rsidP="008F6A4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Согласно </w:t>
            </w:r>
            <w:r w:rsidR="00992FD8" w:rsidRPr="00C2718C">
              <w:rPr>
                <w:rFonts w:ascii="GHEA Grapalat" w:hAnsi="GHEA Grapalat"/>
                <w:b/>
                <w:sz w:val="14"/>
                <w:szCs w:val="14"/>
              </w:rPr>
              <w:t>5-ой части статьи 18</w:t>
            </w: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1C3086" w:rsidRPr="00395B6E" w:rsidTr="001975D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6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C3086" w:rsidRPr="00395B6E" w:rsidRDefault="001C3086" w:rsidP="001C30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C3086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5"/>
          <w:jc w:val="center"/>
        </w:trPr>
        <w:tc>
          <w:tcPr>
            <w:tcW w:w="664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826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C3086" w:rsidRPr="00F9794C" w:rsidRDefault="00781AB6" w:rsidP="00F9794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26.02</w:t>
            </w:r>
            <w:r w:rsidR="001975D2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.202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5</w:t>
            </w:r>
            <w:r w:rsidR="007F453B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г</w:t>
            </w:r>
            <w:r w:rsidR="001C3086">
              <w:rPr>
                <w:rFonts w:ascii="GHEA Grapalat" w:hAnsi="GHEA Grapalat"/>
                <w:b/>
                <w:sz w:val="14"/>
                <w:szCs w:val="14"/>
                <w:lang w:val="en-US"/>
              </w:rPr>
              <w:t>.</w:t>
            </w:r>
          </w:p>
        </w:tc>
      </w:tr>
      <w:tr w:rsidR="001C3086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1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82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C3086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17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82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3086" w:rsidRPr="00395B6E" w:rsidRDefault="001C3086" w:rsidP="001C308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2D66" w:rsidRPr="00395B6E" w:rsidTr="00B12D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88"/>
          <w:jc w:val="center"/>
        </w:trPr>
        <w:tc>
          <w:tcPr>
            <w:tcW w:w="5917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1C308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B12D66" w:rsidRPr="00395B6E" w:rsidTr="00B12D6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88"/>
          <w:jc w:val="center"/>
        </w:trPr>
        <w:tc>
          <w:tcPr>
            <w:tcW w:w="5917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7F453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395B6E" w:rsidRDefault="00B12D66" w:rsidP="007F453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7F453B" w:rsidRDefault="00B12D66" w:rsidP="007F453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2D66" w:rsidRPr="0022631D" w:rsidRDefault="00B12D66" w:rsidP="007F453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F453B" w:rsidRPr="00395B6E" w:rsidTr="001975D2">
        <w:trPr>
          <w:trHeight w:val="54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F453B" w:rsidRPr="00395B6E" w:rsidTr="0069104E">
        <w:trPr>
          <w:trHeight w:val="676"/>
          <w:jc w:val="center"/>
        </w:trPr>
        <w:tc>
          <w:tcPr>
            <w:tcW w:w="1390" w:type="dxa"/>
            <w:gridSpan w:val="3"/>
            <w:vMerge w:val="restart"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086" w:type="dxa"/>
            <w:gridSpan w:val="5"/>
            <w:vMerge w:val="restart"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990" w:type="dxa"/>
            <w:gridSpan w:val="24"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7F453B" w:rsidRPr="00395B6E" w:rsidTr="0069104E">
        <w:trPr>
          <w:trHeight w:val="416"/>
          <w:jc w:val="center"/>
        </w:trPr>
        <w:tc>
          <w:tcPr>
            <w:tcW w:w="1390" w:type="dxa"/>
            <w:gridSpan w:val="3"/>
            <w:vMerge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6" w:type="dxa"/>
            <w:gridSpan w:val="5"/>
            <w:vMerge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90" w:type="dxa"/>
            <w:gridSpan w:val="12"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7F453B" w:rsidRPr="00395B6E" w:rsidRDefault="007F453B" w:rsidP="007F453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81AB6" w:rsidRPr="00395B6E" w:rsidTr="0069104E">
        <w:trPr>
          <w:trHeight w:val="53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1</w:t>
            </w:r>
          </w:p>
        </w:tc>
        <w:tc>
          <w:tcPr>
            <w:tcW w:w="2086" w:type="dxa"/>
            <w:gridSpan w:val="5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ООО "О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Пйер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груп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Универсал" и ООО "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Раф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Оджах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" консорциум</w:t>
            </w:r>
          </w:p>
        </w:tc>
        <w:tc>
          <w:tcPr>
            <w:tcW w:w="2790" w:type="dxa"/>
            <w:gridSpan w:val="12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209 030 000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41 806 000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250 836 000</w:t>
            </w:r>
          </w:p>
        </w:tc>
      </w:tr>
      <w:tr w:rsidR="00781AB6" w:rsidRPr="00395B6E" w:rsidTr="00781AB6">
        <w:trPr>
          <w:trHeight w:val="541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</w:t>
            </w:r>
          </w:p>
        </w:tc>
        <w:tc>
          <w:tcPr>
            <w:tcW w:w="2086" w:type="dxa"/>
            <w:gridSpan w:val="5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ООО "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Пром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Груп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"</w:t>
            </w:r>
          </w:p>
        </w:tc>
        <w:tc>
          <w:tcPr>
            <w:tcW w:w="2790" w:type="dxa"/>
            <w:gridSpan w:val="12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221 430 000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44 286 000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265 716 000</w:t>
            </w:r>
          </w:p>
        </w:tc>
      </w:tr>
      <w:tr w:rsidR="00781AB6" w:rsidRPr="00395B6E" w:rsidTr="00781AB6">
        <w:trPr>
          <w:trHeight w:val="549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3</w:t>
            </w:r>
          </w:p>
        </w:tc>
        <w:tc>
          <w:tcPr>
            <w:tcW w:w="2086" w:type="dxa"/>
            <w:gridSpan w:val="5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ООО "Абак", ООО "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Ди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энд джи" и ООО "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Гоарик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"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сд</w:t>
            </w:r>
            <w:proofErr w:type="spellEnd"/>
          </w:p>
        </w:tc>
        <w:tc>
          <w:tcPr>
            <w:tcW w:w="2790" w:type="dxa"/>
            <w:gridSpan w:val="12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235 349 580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47 069 916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282 419 496</w:t>
            </w:r>
          </w:p>
        </w:tc>
      </w:tr>
      <w:tr w:rsidR="00781AB6" w:rsidRPr="00395B6E" w:rsidTr="00781AB6">
        <w:trPr>
          <w:trHeight w:val="55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4</w:t>
            </w:r>
          </w:p>
        </w:tc>
        <w:tc>
          <w:tcPr>
            <w:tcW w:w="2086" w:type="dxa"/>
            <w:gridSpan w:val="5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ООО "Шин" и ООО "Геворгян и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Нерсисян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"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сд</w:t>
            </w:r>
            <w:proofErr w:type="spellEnd"/>
          </w:p>
        </w:tc>
        <w:tc>
          <w:tcPr>
            <w:tcW w:w="2790" w:type="dxa"/>
            <w:gridSpan w:val="12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248 039 909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49 607 982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297 647 891</w:t>
            </w:r>
          </w:p>
        </w:tc>
      </w:tr>
      <w:tr w:rsidR="00781AB6" w:rsidRPr="00395B6E" w:rsidTr="00781AB6">
        <w:trPr>
          <w:trHeight w:val="536"/>
          <w:jc w:val="center"/>
        </w:trPr>
        <w:tc>
          <w:tcPr>
            <w:tcW w:w="1390" w:type="dxa"/>
            <w:gridSpan w:val="3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5</w:t>
            </w:r>
          </w:p>
        </w:tc>
        <w:tc>
          <w:tcPr>
            <w:tcW w:w="2086" w:type="dxa"/>
            <w:gridSpan w:val="5"/>
            <w:shd w:val="clear" w:color="auto" w:fill="auto"/>
            <w:vAlign w:val="center"/>
          </w:tcPr>
          <w:p w:rsidR="00781AB6" w:rsidRPr="00781AB6" w:rsidRDefault="00781AB6" w:rsidP="00781AB6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ООО "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Билдер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констракшн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" и ООО "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Бидек</w:t>
            </w:r>
            <w:proofErr w:type="spellEnd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 xml:space="preserve">" </w:t>
            </w:r>
            <w:proofErr w:type="spellStart"/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сд</w:t>
            </w:r>
            <w:proofErr w:type="spellEnd"/>
          </w:p>
        </w:tc>
        <w:tc>
          <w:tcPr>
            <w:tcW w:w="2790" w:type="dxa"/>
            <w:gridSpan w:val="12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270 778 640</w:t>
            </w: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54 155 728</w:t>
            </w:r>
          </w:p>
        </w:tc>
        <w:tc>
          <w:tcPr>
            <w:tcW w:w="2096" w:type="dxa"/>
            <w:gridSpan w:val="4"/>
            <w:shd w:val="clear" w:color="auto" w:fill="auto"/>
            <w:vAlign w:val="center"/>
          </w:tcPr>
          <w:p w:rsidR="00781AB6" w:rsidRPr="0061377C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EF722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324 934 368</w:t>
            </w:r>
          </w:p>
        </w:tc>
      </w:tr>
      <w:tr w:rsidR="00781AB6" w:rsidRPr="00395B6E" w:rsidTr="001975D2">
        <w:trPr>
          <w:trHeight w:val="61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781AB6" w:rsidRPr="001975D2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781AB6" w:rsidRPr="00395B6E" w:rsidTr="00B12D66">
        <w:trPr>
          <w:trHeight w:val="322"/>
          <w:jc w:val="center"/>
        </w:trPr>
        <w:tc>
          <w:tcPr>
            <w:tcW w:w="10466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81AB6" w:rsidRPr="00395B6E" w:rsidTr="00A56F23">
        <w:trPr>
          <w:trHeight w:val="55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00" w:type="dxa"/>
            <w:gridSpan w:val="3"/>
            <w:vMerge w:val="restart"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2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781AB6" w:rsidRPr="00395B6E" w:rsidTr="00A56F23">
        <w:trPr>
          <w:trHeight w:val="1294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AC1E22" w:rsidRDefault="00781AB6" w:rsidP="00781AB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781AB6" w:rsidRPr="007C49B5" w:rsidRDefault="00781AB6" w:rsidP="00781AB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3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81AB6" w:rsidRPr="00395B6E" w:rsidTr="00B12D66">
        <w:trPr>
          <w:trHeight w:val="772"/>
          <w:jc w:val="center"/>
        </w:trPr>
        <w:tc>
          <w:tcPr>
            <w:tcW w:w="2216" w:type="dxa"/>
            <w:gridSpan w:val="4"/>
            <w:shd w:val="clear" w:color="auto" w:fill="auto"/>
            <w:vAlign w:val="center"/>
          </w:tcPr>
          <w:p w:rsidR="00781AB6" w:rsidRPr="00395B6E" w:rsidRDefault="00781AB6" w:rsidP="00781AB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2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C2718C" w:rsidRDefault="00781AB6" w:rsidP="00781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Примечание: Иные основания для отклонения заявок. </w:t>
            </w:r>
          </w:p>
          <w:p w:rsidR="00781AB6" w:rsidRPr="00C2718C" w:rsidRDefault="00781AB6" w:rsidP="00781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1AB6" w:rsidRPr="00C2718C" w:rsidRDefault="00781AB6" w:rsidP="00781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sz w:val="14"/>
                <w:szCs w:val="14"/>
              </w:rPr>
              <w:t>В соответствии с пунктом 4 пункта 40 порядка заявка ЗАО "</w:t>
            </w:r>
            <w:proofErr w:type="spellStart"/>
            <w:r w:rsidRPr="00C2718C">
              <w:rPr>
                <w:rFonts w:ascii="GHEA Grapalat" w:hAnsi="GHEA Grapalat"/>
                <w:b/>
                <w:sz w:val="14"/>
                <w:szCs w:val="14"/>
              </w:rPr>
              <w:t>Тана</w:t>
            </w:r>
            <w:proofErr w:type="spellEnd"/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C2718C">
              <w:rPr>
                <w:rFonts w:ascii="GHEA Grapalat" w:hAnsi="GHEA Grapalat"/>
                <w:b/>
                <w:sz w:val="14"/>
                <w:szCs w:val="14"/>
              </w:rPr>
              <w:t>Энерджи</w:t>
            </w:r>
            <w:proofErr w:type="spellEnd"/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Менеджмент Компани" была отклонена</w:t>
            </w:r>
          </w:p>
          <w:p w:rsidR="00781AB6" w:rsidRPr="00C2718C" w:rsidRDefault="00781AB6" w:rsidP="00781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(гарантия обеспечения заявки, предоставленная участником, не соответствует требованиям приглашения). </w:t>
            </w:r>
          </w:p>
        </w:tc>
      </w:tr>
      <w:tr w:rsidR="00781AB6" w:rsidRPr="00395B6E" w:rsidTr="001975D2">
        <w:trPr>
          <w:trHeight w:val="129"/>
          <w:jc w:val="center"/>
        </w:trPr>
        <w:tc>
          <w:tcPr>
            <w:tcW w:w="10466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81AB6" w:rsidRPr="00395B6E" w:rsidTr="00A56F23">
        <w:trPr>
          <w:trHeight w:val="403"/>
          <w:jc w:val="center"/>
        </w:trPr>
        <w:tc>
          <w:tcPr>
            <w:tcW w:w="46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644ACD" w:rsidRDefault="00DE7A08" w:rsidP="00781AB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15.04.2025</w:t>
            </w:r>
            <w:r w:rsidR="00781AB6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781AB6" w:rsidRPr="00395B6E" w:rsidTr="00A56F23">
        <w:trPr>
          <w:trHeight w:val="313"/>
          <w:jc w:val="center"/>
        </w:trPr>
        <w:tc>
          <w:tcPr>
            <w:tcW w:w="4641" w:type="dxa"/>
            <w:gridSpan w:val="14"/>
            <w:vMerge w:val="restart"/>
            <w:shd w:val="clear" w:color="auto" w:fill="auto"/>
            <w:vAlign w:val="center"/>
          </w:tcPr>
          <w:p w:rsidR="00781AB6" w:rsidRPr="00395B6E" w:rsidRDefault="00781AB6" w:rsidP="00781A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7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DE7A08" w:rsidRPr="00395B6E" w:rsidTr="00A56F23">
        <w:trPr>
          <w:trHeight w:val="385"/>
          <w:jc w:val="center"/>
        </w:trPr>
        <w:tc>
          <w:tcPr>
            <w:tcW w:w="4641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A08" w:rsidRPr="00395B6E" w:rsidRDefault="00DE7A08" w:rsidP="00DE7A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7A08" w:rsidRPr="0022631D" w:rsidRDefault="00DE7A08" w:rsidP="00DE7A0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17.04.2025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27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7A08" w:rsidRPr="0022631D" w:rsidRDefault="00DE7A08" w:rsidP="00DE7A0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26.04.2025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81AB6" w:rsidRPr="00395B6E" w:rsidTr="001975D2">
        <w:trPr>
          <w:trHeight w:val="430"/>
          <w:jc w:val="center"/>
        </w:trPr>
        <w:tc>
          <w:tcPr>
            <w:tcW w:w="10466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81AB6" w:rsidRPr="00C2718C" w:rsidRDefault="00781AB6" w:rsidP="00781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                 </w:t>
            </w:r>
            <w:r w:rsidR="00DE7A08">
              <w:rPr>
                <w:rFonts w:ascii="GHEA Grapalat" w:hAnsi="GHEA Grapalat" w:cs="Sylfaen"/>
                <w:b/>
                <w:sz w:val="14"/>
                <w:szCs w:val="14"/>
              </w:rPr>
              <w:t>02.05.2025</w:t>
            </w:r>
            <w:r w:rsidRPr="00C2718C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781AB6" w:rsidRPr="00395B6E" w:rsidTr="00A56F23">
        <w:trPr>
          <w:trHeight w:val="344"/>
          <w:jc w:val="center"/>
        </w:trPr>
        <w:tc>
          <w:tcPr>
            <w:tcW w:w="46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5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CC19C3" w:rsidRDefault="00DE7A08" w:rsidP="00781AB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05.05</w:t>
            </w:r>
            <w:r w:rsidR="00781AB6" w:rsidRPr="002D12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781AB6" w:rsidRPr="00CC19C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781AB6" w:rsidRPr="00395B6E" w:rsidTr="00A56F23">
        <w:trPr>
          <w:trHeight w:val="344"/>
          <w:jc w:val="center"/>
        </w:trPr>
        <w:tc>
          <w:tcPr>
            <w:tcW w:w="464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CC19C3" w:rsidRDefault="00DE7A08" w:rsidP="00781AB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07.0</w:t>
            </w:r>
            <w:bookmarkStart w:id="0" w:name="_GoBack"/>
            <w:bookmarkEnd w:id="0"/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781AB6" w:rsidRPr="002D12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="00781AB6" w:rsidRPr="00CC19C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781AB6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81AB6" w:rsidRPr="00395B6E" w:rsidTr="00A56F23">
        <w:trPr>
          <w:trHeight w:val="358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81AB6" w:rsidRPr="00395B6E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232" w:type="dxa"/>
            <w:gridSpan w:val="27"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81AB6" w:rsidRPr="00395B6E" w:rsidTr="00A56F23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781AB6" w:rsidRPr="00395B6E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2" w:type="dxa"/>
            <w:gridSpan w:val="4"/>
            <w:vMerge w:val="restart"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4" w:type="dxa"/>
            <w:gridSpan w:val="7"/>
            <w:vMerge w:val="restart"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70" w:type="dxa"/>
            <w:gridSpan w:val="6"/>
            <w:vMerge w:val="restart"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62" w:type="dxa"/>
            <w:gridSpan w:val="5"/>
            <w:vMerge w:val="restart"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C19C3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664" w:type="dxa"/>
            <w:gridSpan w:val="5"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81AB6" w:rsidRPr="00395B6E" w:rsidTr="00A56F23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781AB6" w:rsidRPr="00395B6E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2" w:type="dxa"/>
            <w:gridSpan w:val="4"/>
            <w:vMerge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6"/>
            <w:vMerge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64" w:type="dxa"/>
            <w:gridSpan w:val="5"/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781AB6" w:rsidRPr="00395B6E" w:rsidTr="00A56F23">
        <w:trPr>
          <w:trHeight w:val="1438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CC19C3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4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1AB6" w:rsidRPr="00395B6E" w:rsidRDefault="00781AB6" w:rsidP="00781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B3B95" w:rsidRPr="007F0F0C" w:rsidTr="00A56F23">
        <w:trPr>
          <w:trHeight w:val="673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2B3B95" w:rsidRPr="00B12D66" w:rsidRDefault="002B3B95" w:rsidP="002B3B9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B12D66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2B3B95" w:rsidRPr="002B3B95" w:rsidRDefault="002B3B95" w:rsidP="002B3B9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ООО "О Пйер груп Универсал" и ООО "Раф Оджах" консорциум</w:t>
            </w:r>
          </w:p>
        </w:tc>
        <w:tc>
          <w:tcPr>
            <w:tcW w:w="1732" w:type="dxa"/>
            <w:gridSpan w:val="4"/>
            <w:shd w:val="clear" w:color="auto" w:fill="auto"/>
            <w:vAlign w:val="center"/>
          </w:tcPr>
          <w:p w:rsidR="002B3B95" w:rsidRPr="002B3B95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2B3B95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HHQK-BMAShDzB-25/1</w:t>
            </w: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2B3B95" w:rsidRPr="00B12D66" w:rsidRDefault="002B3B95" w:rsidP="002B3B95">
            <w:pPr>
              <w:widowControl w:val="0"/>
              <w:ind w:right="-102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07.05</w:t>
            </w:r>
            <w:r w:rsidRPr="002D12A5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Pr="00CC19C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1170" w:type="dxa"/>
            <w:gridSpan w:val="6"/>
            <w:shd w:val="clear" w:color="auto" w:fill="auto"/>
            <w:vAlign w:val="center"/>
          </w:tcPr>
          <w:p w:rsidR="002B3B95" w:rsidRPr="00B12D66" w:rsidRDefault="00AE6DC4" w:rsidP="002B3B9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420 </w:t>
            </w:r>
            <w:proofErr w:type="spellStart"/>
            <w:r w:rsidR="002B3B95" w:rsidRPr="00B12D66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календарных</w:t>
            </w:r>
            <w:proofErr w:type="spellEnd"/>
            <w:r w:rsidR="002B3B95" w:rsidRPr="00B12D66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="002B3B95" w:rsidRPr="00B12D66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дней</w:t>
            </w:r>
            <w:proofErr w:type="spellEnd"/>
          </w:p>
        </w:tc>
        <w:tc>
          <w:tcPr>
            <w:tcW w:w="1062" w:type="dxa"/>
            <w:gridSpan w:val="5"/>
            <w:shd w:val="clear" w:color="auto" w:fill="auto"/>
            <w:vAlign w:val="center"/>
          </w:tcPr>
          <w:p w:rsidR="002B3B95" w:rsidRPr="002B3B95" w:rsidRDefault="00321E5A" w:rsidP="002B3B9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30%-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ов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от цены договора</w:t>
            </w:r>
          </w:p>
        </w:tc>
        <w:tc>
          <w:tcPr>
            <w:tcW w:w="1166" w:type="dxa"/>
            <w:gridSpan w:val="3"/>
            <w:shd w:val="clear" w:color="auto" w:fill="auto"/>
            <w:vAlign w:val="center"/>
          </w:tcPr>
          <w:p w:rsidR="002B3B95" w:rsidRPr="00946F51" w:rsidRDefault="002B3B95" w:rsidP="002B3B95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946F5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:rsidR="002B3B95" w:rsidRPr="00946F51" w:rsidRDefault="002B3B95" w:rsidP="002B3B95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946F5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250</w:t>
            </w:r>
            <w:r w:rsidRPr="00946F51">
              <w:rPr>
                <w:rFonts w:ascii="Calibri" w:hAnsi="Calibri" w:cs="Calibri"/>
                <w:b/>
                <w:sz w:val="14"/>
                <w:szCs w:val="14"/>
                <w:lang w:val="en-US"/>
              </w:rPr>
              <w:t> </w:t>
            </w:r>
            <w:r w:rsidRPr="00946F5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836 000</w:t>
            </w:r>
          </w:p>
        </w:tc>
      </w:tr>
      <w:tr w:rsidR="002B3B95" w:rsidRPr="00395B6E" w:rsidTr="001975D2">
        <w:trPr>
          <w:trHeight w:val="340"/>
          <w:jc w:val="center"/>
        </w:trPr>
        <w:tc>
          <w:tcPr>
            <w:tcW w:w="10466" w:type="dxa"/>
            <w:gridSpan w:val="32"/>
            <w:shd w:val="clear" w:color="auto" w:fill="auto"/>
            <w:vAlign w:val="center"/>
          </w:tcPr>
          <w:p w:rsidR="002B3B95" w:rsidRPr="00D93B12" w:rsidRDefault="002B3B95" w:rsidP="002B3B9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B3B95" w:rsidRPr="00395B6E" w:rsidTr="00A56F23">
        <w:trPr>
          <w:trHeight w:val="637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F06D8" w:rsidRPr="00395B6E" w:rsidTr="00A56F23">
        <w:trPr>
          <w:trHeight w:val="538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6D8" w:rsidRPr="0088194B" w:rsidRDefault="009F06D8" w:rsidP="009F06D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6D8" w:rsidRPr="002B3B95" w:rsidRDefault="009F06D8" w:rsidP="009F06D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781AB6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  <w:t>ООО "О Пйер груп Универсал" и ООО "Раф Оджах" консорциум</w:t>
            </w:r>
          </w:p>
        </w:tc>
        <w:tc>
          <w:tcPr>
            <w:tcW w:w="25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6D8" w:rsidRDefault="009F06D8" w:rsidP="009F06D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г. Ереван, ул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ица Г.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Нжде</w:t>
            </w:r>
            <w:proofErr w:type="spellEnd"/>
          </w:p>
          <w:p w:rsidR="009F06D8" w:rsidRDefault="009F06D8" w:rsidP="009F06D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9F06D8" w:rsidRPr="00C2718C" w:rsidRDefault="009F06D8" w:rsidP="009F06D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C2718C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г. Ереван,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Вардананц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112</w:t>
            </w:r>
          </w:p>
        </w:tc>
        <w:tc>
          <w:tcPr>
            <w:tcW w:w="19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6D8" w:rsidRPr="004E35B3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hyperlink r:id="rId8" w:history="1">
              <w:r w:rsidRPr="004E35B3">
                <w:rPr>
                  <w:rFonts w:ascii="GHEA Grapalat" w:hAnsi="GHEA Grapalat" w:cs="Sylfaen"/>
                  <w:b/>
                  <w:color w:val="000000"/>
                  <w:sz w:val="14"/>
                  <w:szCs w:val="14"/>
                  <w:lang w:val="af-ZA"/>
                </w:rPr>
                <w:t>opier.group@mail.ru</w:t>
              </w:r>
            </w:hyperlink>
          </w:p>
          <w:p w:rsidR="009F06D8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hyperlink r:id="rId9" w:history="1">
              <w:r w:rsidRPr="004E35B3">
                <w:rPr>
                  <w:rFonts w:ascii="GHEA Grapalat" w:hAnsi="GHEA Grapalat" w:cs="Sylfaen"/>
                  <w:b/>
                  <w:color w:val="000000"/>
                  <w:sz w:val="14"/>
                  <w:szCs w:val="14"/>
                  <w:lang w:val="af-ZA"/>
                </w:rPr>
                <w:t>rafojakh@gmail.com</w:t>
              </w:r>
            </w:hyperlink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bidi="ar-SA"/>
              </w:rPr>
              <w:t>1570022189880100</w:t>
            </w:r>
          </w:p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bidi="ar-SA"/>
              </w:rPr>
            </w:pPr>
          </w:p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bidi="ar-SA"/>
              </w:rPr>
              <w:t>2500010665890100</w:t>
            </w:r>
          </w:p>
        </w:tc>
        <w:tc>
          <w:tcPr>
            <w:tcW w:w="18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bidi="ar-SA"/>
              </w:rPr>
              <w:t>02249347</w:t>
            </w:r>
          </w:p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bidi="ar-SA"/>
              </w:rPr>
            </w:pPr>
          </w:p>
          <w:p w:rsidR="009F06D8" w:rsidRPr="00946F51" w:rsidRDefault="009F06D8" w:rsidP="009F06D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46F5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bidi="ar-SA"/>
              </w:rPr>
              <w:t>00456403</w:t>
            </w:r>
          </w:p>
        </w:tc>
      </w:tr>
      <w:tr w:rsidR="002B3B95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3B95" w:rsidRPr="00395B6E" w:rsidTr="00A56F2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13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B3B95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3B95" w:rsidRPr="00395B6E" w:rsidTr="001975D2">
        <w:trPr>
          <w:trHeight w:val="2932"/>
          <w:jc w:val="center"/>
        </w:trPr>
        <w:tc>
          <w:tcPr>
            <w:tcW w:w="10466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2B3B95" w:rsidRPr="00B946EF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2B3B95" w:rsidRPr="00B946EF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2B3B95" w:rsidRPr="00AC1E22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2B3B95" w:rsidRPr="00205D54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2B3B95" w:rsidRPr="00C24736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B3B95" w:rsidRPr="00A747D5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B3B95" w:rsidRPr="00A747D5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B3B95" w:rsidRPr="006D6189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2B3B95" w:rsidRPr="00C2718C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C2718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Pr="0092649F">
              <w:rPr>
                <w:rFonts w:ascii="GHEA Grapalat" w:hAnsi="GHEA Grapalat"/>
                <w:b/>
                <w:sz w:val="14"/>
                <w:szCs w:val="14"/>
              </w:rPr>
              <w:t>arttorosyan532@gmail.com</w:t>
            </w:r>
          </w:p>
        </w:tc>
      </w:tr>
      <w:tr w:rsidR="002B3B95" w:rsidRPr="00395B6E" w:rsidTr="00A56F23">
        <w:trPr>
          <w:trHeight w:val="475"/>
          <w:jc w:val="center"/>
        </w:trPr>
        <w:tc>
          <w:tcPr>
            <w:tcW w:w="255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B3B95" w:rsidRPr="00395B6E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1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A83176" w:rsidRDefault="002B3B95" w:rsidP="002B3B95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Опубликованы на электронных сайтах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gnumner.am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и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>armeps.am</w:t>
            </w:r>
          </w:p>
        </w:tc>
      </w:tr>
      <w:tr w:rsidR="002B3B95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3B95" w:rsidRPr="00395B6E" w:rsidTr="00A56F23">
        <w:trPr>
          <w:trHeight w:val="1312"/>
          <w:jc w:val="center"/>
        </w:trPr>
        <w:tc>
          <w:tcPr>
            <w:tcW w:w="25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791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2B3B95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3B95" w:rsidRPr="00395B6E" w:rsidTr="00A56F23">
        <w:trPr>
          <w:trHeight w:val="673"/>
          <w:jc w:val="center"/>
        </w:trPr>
        <w:tc>
          <w:tcPr>
            <w:tcW w:w="25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1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C2718C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C2718C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2B3B95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3B95" w:rsidRPr="00395B6E" w:rsidTr="00A56F23">
        <w:trPr>
          <w:trHeight w:val="427"/>
          <w:jc w:val="center"/>
        </w:trPr>
        <w:tc>
          <w:tcPr>
            <w:tcW w:w="25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1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D2161C" w:rsidRDefault="002B3B95" w:rsidP="002B3B9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B3B95" w:rsidRPr="00395B6E" w:rsidTr="001975D2">
        <w:trPr>
          <w:trHeight w:val="288"/>
          <w:jc w:val="center"/>
        </w:trPr>
        <w:tc>
          <w:tcPr>
            <w:tcW w:w="10466" w:type="dxa"/>
            <w:gridSpan w:val="32"/>
            <w:shd w:val="clear" w:color="auto" w:fill="99CCFF"/>
            <w:vAlign w:val="center"/>
          </w:tcPr>
          <w:p w:rsidR="002B3B95" w:rsidRPr="00395B6E" w:rsidRDefault="002B3B95" w:rsidP="002B3B9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3B95" w:rsidRPr="00395B6E" w:rsidTr="001975D2">
        <w:trPr>
          <w:trHeight w:val="227"/>
          <w:jc w:val="center"/>
        </w:trPr>
        <w:tc>
          <w:tcPr>
            <w:tcW w:w="10466" w:type="dxa"/>
            <w:gridSpan w:val="32"/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B3B95" w:rsidRPr="00395B6E" w:rsidTr="00A56F23">
        <w:trPr>
          <w:trHeight w:val="295"/>
          <w:jc w:val="center"/>
        </w:trPr>
        <w:tc>
          <w:tcPr>
            <w:tcW w:w="31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3B95" w:rsidRPr="00395B6E" w:rsidRDefault="002B3B95" w:rsidP="002B3B9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B3B95" w:rsidRPr="00395B6E" w:rsidTr="00A56F23">
        <w:trPr>
          <w:trHeight w:val="340"/>
          <w:jc w:val="center"/>
        </w:trPr>
        <w:tc>
          <w:tcPr>
            <w:tcW w:w="3106" w:type="dxa"/>
            <w:gridSpan w:val="7"/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Назик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Арутюнян</w:t>
            </w:r>
            <w:proofErr w:type="spellEnd"/>
          </w:p>
        </w:tc>
        <w:tc>
          <w:tcPr>
            <w:tcW w:w="3873" w:type="dxa"/>
            <w:gridSpan w:val="17"/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487" w:type="dxa"/>
            <w:gridSpan w:val="8"/>
            <w:shd w:val="clear" w:color="auto" w:fill="auto"/>
            <w:vAlign w:val="center"/>
          </w:tcPr>
          <w:p w:rsidR="002B3B95" w:rsidRPr="00395B6E" w:rsidRDefault="002B3B95" w:rsidP="002B3B9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proofErr w:type="spellStart"/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proofErr w:type="spellEnd"/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DC2602" w:rsidRDefault="00DC2602" w:rsidP="00DC2602">
      <w:pPr>
        <w:pStyle w:val="31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Комитет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по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градостроительству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РА</w:t>
      </w:r>
    </w:p>
    <w:sectPr w:rsidR="00613058" w:rsidRPr="00DC2602" w:rsidSect="00B7548F">
      <w:footerReference w:type="even" r:id="rId10"/>
      <w:footerReference w:type="default" r:id="rId11"/>
      <w:pgSz w:w="11906" w:h="16838"/>
      <w:pgMar w:top="450" w:right="656" w:bottom="1418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046" w:rsidRDefault="00930046">
      <w:r>
        <w:separator/>
      </w:r>
    </w:p>
  </w:endnote>
  <w:endnote w:type="continuationSeparator" w:id="0">
    <w:p w:rsidR="00930046" w:rsidRDefault="0093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16"/>
        <w:szCs w:val="16"/>
      </w:rPr>
    </w:sdtEndPr>
    <w:sdtContent>
      <w:p w:rsidR="008257B0" w:rsidRPr="00AA1326" w:rsidRDefault="005A1214">
        <w:pPr>
          <w:pStyle w:val="aa"/>
          <w:jc w:val="center"/>
          <w:rPr>
            <w:rFonts w:ascii="GHEA Grapalat" w:hAnsi="GHEA Grapalat"/>
            <w:sz w:val="16"/>
            <w:szCs w:val="16"/>
          </w:rPr>
        </w:pPr>
        <w:r w:rsidRPr="00AA1326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AA1326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AA1326">
          <w:rPr>
            <w:rFonts w:ascii="GHEA Grapalat" w:hAnsi="GHEA Grapalat"/>
            <w:sz w:val="16"/>
            <w:szCs w:val="16"/>
          </w:rPr>
          <w:fldChar w:fldCharType="separate"/>
        </w:r>
        <w:r w:rsidR="00752466">
          <w:rPr>
            <w:rFonts w:ascii="GHEA Grapalat" w:hAnsi="GHEA Grapalat"/>
            <w:noProof/>
            <w:sz w:val="16"/>
            <w:szCs w:val="16"/>
          </w:rPr>
          <w:t>3</w:t>
        </w:r>
        <w:r w:rsidRPr="00AA1326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046" w:rsidRDefault="00930046">
      <w:r>
        <w:separator/>
      </w:r>
    </w:p>
  </w:footnote>
  <w:footnote w:type="continuationSeparator" w:id="0">
    <w:p w:rsidR="00930046" w:rsidRDefault="00930046">
      <w:r>
        <w:continuationSeparator/>
      </w:r>
    </w:p>
  </w:footnote>
  <w:footnote w:id="1">
    <w:p w:rsidR="00227F34" w:rsidRPr="002E54D3" w:rsidRDefault="00227F34" w:rsidP="004C584B">
      <w:pPr>
        <w:pStyle w:val="ad"/>
        <w:jc w:val="both"/>
        <w:rPr>
          <w:rFonts w:ascii="GHEA Grapalat" w:hAnsi="GHEA Grapalat" w:cs="Sylfaen"/>
          <w:sz w:val="14"/>
          <w:szCs w:val="14"/>
        </w:rPr>
      </w:pPr>
      <w:r w:rsidRPr="002E54D3">
        <w:rPr>
          <w:rFonts w:ascii="GHEA Grapalat" w:hAnsi="GHEA Grapalat"/>
          <w:sz w:val="14"/>
          <w:szCs w:val="14"/>
        </w:rPr>
        <w:footnoteRef/>
      </w:r>
      <w:r w:rsidRPr="002E54D3">
        <w:rPr>
          <w:rFonts w:ascii="GHEA Grapalat" w:hAnsi="GHEA Grapalat"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2E54D3" w:rsidRDefault="00227F34" w:rsidP="004C584B">
      <w:pPr>
        <w:pStyle w:val="ad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E54D3">
        <w:rPr>
          <w:rFonts w:ascii="GHEA Grapalat" w:hAnsi="GHEA Grapalat"/>
          <w:sz w:val="14"/>
          <w:szCs w:val="14"/>
          <w:vertAlign w:val="superscript"/>
        </w:rPr>
        <w:footnoteRef/>
      </w:r>
      <w:r w:rsidRPr="002E54D3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E54D3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2E54D3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2E54D3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2E54D3">
        <w:rPr>
          <w:rFonts w:ascii="GHEA Grapalat" w:hAnsi="GHEA Grapalat"/>
          <w:sz w:val="14"/>
          <w:szCs w:val="14"/>
        </w:rPr>
        <w:t xml:space="preserve">общее </w:t>
      </w:r>
      <w:r w:rsidRPr="002E54D3">
        <w:rPr>
          <w:rFonts w:ascii="GHEA Grapalat" w:hAnsi="GHEA Grapalat"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2E54D3" w:rsidRDefault="00227F34" w:rsidP="004C584B">
      <w:pPr>
        <w:pStyle w:val="ad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E54D3">
        <w:rPr>
          <w:rFonts w:ascii="GHEA Grapalat" w:hAnsi="GHEA Grapalat"/>
          <w:sz w:val="14"/>
          <w:szCs w:val="14"/>
          <w:vertAlign w:val="superscript"/>
        </w:rPr>
        <w:footnoteRef/>
      </w:r>
      <w:r w:rsidRPr="002E54D3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E54D3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1C3086" w:rsidRPr="002E54D3" w:rsidRDefault="001C3086" w:rsidP="004C584B">
      <w:pPr>
        <w:pStyle w:val="ad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E54D3">
        <w:rPr>
          <w:rFonts w:ascii="GHEA Grapalat" w:hAnsi="GHEA Grapalat"/>
          <w:sz w:val="14"/>
          <w:szCs w:val="14"/>
          <w:vertAlign w:val="superscript"/>
        </w:rPr>
        <w:footnoteRef/>
      </w:r>
      <w:r w:rsidRPr="002E54D3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E54D3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7F453B" w:rsidRPr="002E54D3" w:rsidRDefault="007F453B" w:rsidP="004C584B">
      <w:pPr>
        <w:pStyle w:val="ad"/>
        <w:jc w:val="both"/>
        <w:rPr>
          <w:rFonts w:ascii="GHEA Grapalat" w:hAnsi="GHEA Grapalat"/>
          <w:bCs/>
          <w:sz w:val="14"/>
          <w:szCs w:val="14"/>
          <w:lang w:val="es-ES"/>
        </w:rPr>
      </w:pPr>
      <w:r w:rsidRPr="002E54D3">
        <w:rPr>
          <w:rStyle w:val="af5"/>
          <w:rFonts w:ascii="GHEA Grapalat" w:hAnsi="GHEA Grapalat"/>
          <w:sz w:val="14"/>
          <w:szCs w:val="14"/>
        </w:rPr>
        <w:footnoteRef/>
      </w:r>
      <w:r w:rsidRPr="002E54D3">
        <w:rPr>
          <w:rFonts w:ascii="GHEA Grapalat" w:hAnsi="GHEA Grapalat"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781AB6" w:rsidRPr="005B4CC1" w:rsidRDefault="00781AB6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2B3B95" w:rsidRPr="005B4CC1" w:rsidRDefault="002B3B95" w:rsidP="004C584B">
      <w:pPr>
        <w:pStyle w:val="ad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536FC"/>
    <w:rsid w:val="0005765A"/>
    <w:rsid w:val="00062BDF"/>
    <w:rsid w:val="00063D6E"/>
    <w:rsid w:val="000653C4"/>
    <w:rsid w:val="000706DF"/>
    <w:rsid w:val="00071D3C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7BDE"/>
    <w:rsid w:val="000C058E"/>
    <w:rsid w:val="000C210A"/>
    <w:rsid w:val="000C2BDC"/>
    <w:rsid w:val="000C36DD"/>
    <w:rsid w:val="000D2565"/>
    <w:rsid w:val="000D2A71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20E57"/>
    <w:rsid w:val="00124077"/>
    <w:rsid w:val="001246A1"/>
    <w:rsid w:val="00125AFF"/>
    <w:rsid w:val="00132E94"/>
    <w:rsid w:val="00137E15"/>
    <w:rsid w:val="0014470D"/>
    <w:rsid w:val="00144797"/>
    <w:rsid w:val="001466A8"/>
    <w:rsid w:val="001517BC"/>
    <w:rsid w:val="00151829"/>
    <w:rsid w:val="00155EAD"/>
    <w:rsid w:val="001563E9"/>
    <w:rsid w:val="001628D6"/>
    <w:rsid w:val="00180617"/>
    <w:rsid w:val="00181896"/>
    <w:rsid w:val="001826C8"/>
    <w:rsid w:val="00185136"/>
    <w:rsid w:val="001860C6"/>
    <w:rsid w:val="00186EDC"/>
    <w:rsid w:val="00187F09"/>
    <w:rsid w:val="0019719D"/>
    <w:rsid w:val="001975D2"/>
    <w:rsid w:val="001A2642"/>
    <w:rsid w:val="001A64A3"/>
    <w:rsid w:val="001B0C0E"/>
    <w:rsid w:val="001B1F21"/>
    <w:rsid w:val="001B33E6"/>
    <w:rsid w:val="001B3B57"/>
    <w:rsid w:val="001B6DF2"/>
    <w:rsid w:val="001C078E"/>
    <w:rsid w:val="001C13FF"/>
    <w:rsid w:val="001C220F"/>
    <w:rsid w:val="001C3086"/>
    <w:rsid w:val="001C521B"/>
    <w:rsid w:val="001C578F"/>
    <w:rsid w:val="001E7074"/>
    <w:rsid w:val="001F2A20"/>
    <w:rsid w:val="001F5BAF"/>
    <w:rsid w:val="0020052D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616FE"/>
    <w:rsid w:val="00263338"/>
    <w:rsid w:val="0026753B"/>
    <w:rsid w:val="002678F3"/>
    <w:rsid w:val="0027090D"/>
    <w:rsid w:val="00270FCE"/>
    <w:rsid w:val="00271338"/>
    <w:rsid w:val="00275371"/>
    <w:rsid w:val="002774CC"/>
    <w:rsid w:val="002827E6"/>
    <w:rsid w:val="002828C6"/>
    <w:rsid w:val="002854BD"/>
    <w:rsid w:val="00286F44"/>
    <w:rsid w:val="0029297C"/>
    <w:rsid w:val="002955FD"/>
    <w:rsid w:val="002A5B15"/>
    <w:rsid w:val="002B3B95"/>
    <w:rsid w:val="002B3E7D"/>
    <w:rsid w:val="002B3F6D"/>
    <w:rsid w:val="002C184C"/>
    <w:rsid w:val="002C5839"/>
    <w:rsid w:val="002C60EF"/>
    <w:rsid w:val="002D09EE"/>
    <w:rsid w:val="002D0BF6"/>
    <w:rsid w:val="002D5910"/>
    <w:rsid w:val="002D6BDC"/>
    <w:rsid w:val="002D7877"/>
    <w:rsid w:val="002E54D3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1E5A"/>
    <w:rsid w:val="003253C1"/>
    <w:rsid w:val="00325AD5"/>
    <w:rsid w:val="00335C6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40D0"/>
    <w:rsid w:val="00376579"/>
    <w:rsid w:val="00383CE9"/>
    <w:rsid w:val="0038605D"/>
    <w:rsid w:val="00386D81"/>
    <w:rsid w:val="003875C3"/>
    <w:rsid w:val="00390A75"/>
    <w:rsid w:val="0039239E"/>
    <w:rsid w:val="003928E5"/>
    <w:rsid w:val="003939D3"/>
    <w:rsid w:val="00394267"/>
    <w:rsid w:val="00395B6E"/>
    <w:rsid w:val="003A3E47"/>
    <w:rsid w:val="003B24BE"/>
    <w:rsid w:val="003B2BED"/>
    <w:rsid w:val="003B429D"/>
    <w:rsid w:val="003C0293"/>
    <w:rsid w:val="003C7031"/>
    <w:rsid w:val="003D17D0"/>
    <w:rsid w:val="003D5271"/>
    <w:rsid w:val="003D78AD"/>
    <w:rsid w:val="003E343E"/>
    <w:rsid w:val="003E3446"/>
    <w:rsid w:val="003F49B4"/>
    <w:rsid w:val="003F5A52"/>
    <w:rsid w:val="004001A0"/>
    <w:rsid w:val="00400591"/>
    <w:rsid w:val="00400B65"/>
    <w:rsid w:val="00413E3C"/>
    <w:rsid w:val="004142D4"/>
    <w:rsid w:val="00417F8E"/>
    <w:rsid w:val="00430FCC"/>
    <w:rsid w:val="00432474"/>
    <w:rsid w:val="0043269D"/>
    <w:rsid w:val="004328D4"/>
    <w:rsid w:val="0043348C"/>
    <w:rsid w:val="00434012"/>
    <w:rsid w:val="00434336"/>
    <w:rsid w:val="004343A2"/>
    <w:rsid w:val="00437379"/>
    <w:rsid w:val="004408B0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A5CDA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A84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2071"/>
    <w:rsid w:val="00525B6E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EE1"/>
    <w:rsid w:val="005C30B1"/>
    <w:rsid w:val="005C39A0"/>
    <w:rsid w:val="005C7A1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0E71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ACD"/>
    <w:rsid w:val="00644D3C"/>
    <w:rsid w:val="00644FD7"/>
    <w:rsid w:val="0064561A"/>
    <w:rsid w:val="00651536"/>
    <w:rsid w:val="00652B69"/>
    <w:rsid w:val="006538D5"/>
    <w:rsid w:val="00655074"/>
    <w:rsid w:val="006556BD"/>
    <w:rsid w:val="006557FC"/>
    <w:rsid w:val="00656DC4"/>
    <w:rsid w:val="00661669"/>
    <w:rsid w:val="00662B18"/>
    <w:rsid w:val="00663CB3"/>
    <w:rsid w:val="00665F3D"/>
    <w:rsid w:val="00670AF7"/>
    <w:rsid w:val="00672206"/>
    <w:rsid w:val="00673895"/>
    <w:rsid w:val="00676F4F"/>
    <w:rsid w:val="00683E3A"/>
    <w:rsid w:val="006840B6"/>
    <w:rsid w:val="00686425"/>
    <w:rsid w:val="0069104E"/>
    <w:rsid w:val="00692C23"/>
    <w:rsid w:val="006936E2"/>
    <w:rsid w:val="00694204"/>
    <w:rsid w:val="006A5CF4"/>
    <w:rsid w:val="006B2BA7"/>
    <w:rsid w:val="006B398B"/>
    <w:rsid w:val="006B5492"/>
    <w:rsid w:val="006B7B4E"/>
    <w:rsid w:val="006B7BCF"/>
    <w:rsid w:val="006C306A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0DA1"/>
    <w:rsid w:val="006F114D"/>
    <w:rsid w:val="006F1AD4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3372"/>
    <w:rsid w:val="00727604"/>
    <w:rsid w:val="00732073"/>
    <w:rsid w:val="00734544"/>
    <w:rsid w:val="00735598"/>
    <w:rsid w:val="00736F47"/>
    <w:rsid w:val="007430B8"/>
    <w:rsid w:val="00743D8B"/>
    <w:rsid w:val="007443A1"/>
    <w:rsid w:val="007513A1"/>
    <w:rsid w:val="00752466"/>
    <w:rsid w:val="00752815"/>
    <w:rsid w:val="0075655D"/>
    <w:rsid w:val="00760A23"/>
    <w:rsid w:val="00760AA2"/>
    <w:rsid w:val="007626EE"/>
    <w:rsid w:val="00765F01"/>
    <w:rsid w:val="0077382B"/>
    <w:rsid w:val="00777B93"/>
    <w:rsid w:val="00781AB6"/>
    <w:rsid w:val="007868A4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49B5"/>
    <w:rsid w:val="007C7163"/>
    <w:rsid w:val="007D1BF8"/>
    <w:rsid w:val="007F0193"/>
    <w:rsid w:val="007F0F0C"/>
    <w:rsid w:val="007F453B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94"/>
    <w:rsid w:val="008257B0"/>
    <w:rsid w:val="00827677"/>
    <w:rsid w:val="00832C1B"/>
    <w:rsid w:val="00836454"/>
    <w:rsid w:val="008371E6"/>
    <w:rsid w:val="008416E8"/>
    <w:rsid w:val="008503C1"/>
    <w:rsid w:val="0085169A"/>
    <w:rsid w:val="0085228E"/>
    <w:rsid w:val="00864EFE"/>
    <w:rsid w:val="00866D01"/>
    <w:rsid w:val="00871366"/>
    <w:rsid w:val="00874380"/>
    <w:rsid w:val="008816D8"/>
    <w:rsid w:val="0088194B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40AB"/>
    <w:rsid w:val="008E6790"/>
    <w:rsid w:val="008F17DD"/>
    <w:rsid w:val="008F36E5"/>
    <w:rsid w:val="008F4088"/>
    <w:rsid w:val="008F5FBD"/>
    <w:rsid w:val="008F6A49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0046"/>
    <w:rsid w:val="00933461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2FD8"/>
    <w:rsid w:val="0099697A"/>
    <w:rsid w:val="009A60C7"/>
    <w:rsid w:val="009A6137"/>
    <w:rsid w:val="009A7EB4"/>
    <w:rsid w:val="009B29AD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E6B28"/>
    <w:rsid w:val="009F06D8"/>
    <w:rsid w:val="009F073F"/>
    <w:rsid w:val="009F1A3D"/>
    <w:rsid w:val="009F42B6"/>
    <w:rsid w:val="009F5D08"/>
    <w:rsid w:val="009F71E7"/>
    <w:rsid w:val="00A006AB"/>
    <w:rsid w:val="00A03098"/>
    <w:rsid w:val="00A073CE"/>
    <w:rsid w:val="00A1033D"/>
    <w:rsid w:val="00A14337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34AE"/>
    <w:rsid w:val="00A43BA7"/>
    <w:rsid w:val="00A45288"/>
    <w:rsid w:val="00A56F23"/>
    <w:rsid w:val="00A60348"/>
    <w:rsid w:val="00A611FE"/>
    <w:rsid w:val="00A67F1E"/>
    <w:rsid w:val="00A70700"/>
    <w:rsid w:val="00A747D5"/>
    <w:rsid w:val="00A7612C"/>
    <w:rsid w:val="00A81320"/>
    <w:rsid w:val="00A83176"/>
    <w:rsid w:val="00A84618"/>
    <w:rsid w:val="00AA1326"/>
    <w:rsid w:val="00AA698E"/>
    <w:rsid w:val="00AB077D"/>
    <w:rsid w:val="00AB1B5C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6DC4"/>
    <w:rsid w:val="00AE7C17"/>
    <w:rsid w:val="00B00226"/>
    <w:rsid w:val="00B036F7"/>
    <w:rsid w:val="00B06F5C"/>
    <w:rsid w:val="00B10495"/>
    <w:rsid w:val="00B12D66"/>
    <w:rsid w:val="00B12EDD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37D5"/>
    <w:rsid w:val="00B7414D"/>
    <w:rsid w:val="00B7548F"/>
    <w:rsid w:val="00B85E41"/>
    <w:rsid w:val="00B946EF"/>
    <w:rsid w:val="00B97F20"/>
    <w:rsid w:val="00BA5C97"/>
    <w:rsid w:val="00BC0DBD"/>
    <w:rsid w:val="00BC47D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16220"/>
    <w:rsid w:val="00C17222"/>
    <w:rsid w:val="00C225E2"/>
    <w:rsid w:val="00C244F4"/>
    <w:rsid w:val="00C24736"/>
    <w:rsid w:val="00C2718C"/>
    <w:rsid w:val="00C34EC1"/>
    <w:rsid w:val="00C36D92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7720"/>
    <w:rsid w:val="00CC19C3"/>
    <w:rsid w:val="00CC2C27"/>
    <w:rsid w:val="00CC4BA5"/>
    <w:rsid w:val="00CD61A3"/>
    <w:rsid w:val="00CD6DD7"/>
    <w:rsid w:val="00CD7032"/>
    <w:rsid w:val="00CE1CBF"/>
    <w:rsid w:val="00CE23C3"/>
    <w:rsid w:val="00CE2FA4"/>
    <w:rsid w:val="00CE4995"/>
    <w:rsid w:val="00CE573C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10"/>
    <w:rsid w:val="00D20BEB"/>
    <w:rsid w:val="00D2161C"/>
    <w:rsid w:val="00D21F3A"/>
    <w:rsid w:val="00D2725C"/>
    <w:rsid w:val="00D30540"/>
    <w:rsid w:val="00D405E4"/>
    <w:rsid w:val="00D472AC"/>
    <w:rsid w:val="00D47FBF"/>
    <w:rsid w:val="00D523E9"/>
    <w:rsid w:val="00D52421"/>
    <w:rsid w:val="00D559F9"/>
    <w:rsid w:val="00D55BAF"/>
    <w:rsid w:val="00D573B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7DC"/>
    <w:rsid w:val="00DA0C45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D6321"/>
    <w:rsid w:val="00DE1183"/>
    <w:rsid w:val="00DE6A21"/>
    <w:rsid w:val="00DE7A08"/>
    <w:rsid w:val="00DF78B4"/>
    <w:rsid w:val="00E12003"/>
    <w:rsid w:val="00E14174"/>
    <w:rsid w:val="00E14FB5"/>
    <w:rsid w:val="00E15E9B"/>
    <w:rsid w:val="00E21EBA"/>
    <w:rsid w:val="00E24493"/>
    <w:rsid w:val="00E24AA7"/>
    <w:rsid w:val="00E27CE8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367F"/>
    <w:rsid w:val="00E74DC7"/>
    <w:rsid w:val="00E757F4"/>
    <w:rsid w:val="00E76E77"/>
    <w:rsid w:val="00E871AE"/>
    <w:rsid w:val="00E8748C"/>
    <w:rsid w:val="00E90A3A"/>
    <w:rsid w:val="00E91BE9"/>
    <w:rsid w:val="00E93646"/>
    <w:rsid w:val="00E93AC4"/>
    <w:rsid w:val="00E96BC2"/>
    <w:rsid w:val="00EA18AA"/>
    <w:rsid w:val="00EA2281"/>
    <w:rsid w:val="00EA4011"/>
    <w:rsid w:val="00EA4330"/>
    <w:rsid w:val="00EA5599"/>
    <w:rsid w:val="00EB00B9"/>
    <w:rsid w:val="00EB34E5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60FD"/>
    <w:rsid w:val="00ED7334"/>
    <w:rsid w:val="00ED7DDE"/>
    <w:rsid w:val="00EE1465"/>
    <w:rsid w:val="00EE4234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94C"/>
    <w:rsid w:val="00F97BAF"/>
    <w:rsid w:val="00FA127B"/>
    <w:rsid w:val="00FA28CE"/>
    <w:rsid w:val="00FA30EA"/>
    <w:rsid w:val="00FA6674"/>
    <w:rsid w:val="00FB2C5C"/>
    <w:rsid w:val="00FC062E"/>
    <w:rsid w:val="00FC2343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516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870485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B5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492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a0"/>
    <w:rsid w:val="006B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er.group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fojak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D6B5-79F1-43C2-8FB9-B1811377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763</Words>
  <Characters>5401</Characters>
  <Application>Microsoft Office Word</Application>
  <DocSecurity>0</DocSecurity>
  <Lines>337</Lines>
  <Paragraphs>181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Naz</cp:lastModifiedBy>
  <cp:revision>248</cp:revision>
  <cp:lastPrinted>2021-10-08T11:44:00Z</cp:lastPrinted>
  <dcterms:created xsi:type="dcterms:W3CDTF">2018-08-09T07:28:00Z</dcterms:created>
  <dcterms:modified xsi:type="dcterms:W3CDTF">2025-05-08T18:13:00Z</dcterms:modified>
</cp:coreProperties>
</file>